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6F" w:rsidRPr="008F636F" w:rsidRDefault="008F636F" w:rsidP="008F636F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36F">
        <w:rPr>
          <w:rFonts w:ascii="Times New Roman" w:eastAsia="Calibri" w:hAnsi="Times New Roman" w:cs="Times New Roman"/>
          <w:sz w:val="28"/>
          <w:szCs w:val="28"/>
        </w:rPr>
        <w:t>Избирательная комиссия сельского поселения «Билитуйское»</w:t>
      </w:r>
    </w:p>
    <w:p w:rsidR="008F636F" w:rsidRDefault="008F636F" w:rsidP="008F636F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636F" w:rsidRDefault="008F636F" w:rsidP="008F636F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8F636F" w:rsidRPr="008F636F" w:rsidRDefault="008F636F" w:rsidP="008F636F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22 июля 2021                                                                           </w:t>
      </w:r>
      <w:r w:rsidRPr="008F63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№ 11</w:t>
      </w:r>
    </w:p>
    <w:p w:rsidR="008F636F" w:rsidRPr="008F636F" w:rsidRDefault="008F636F" w:rsidP="008F636F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F6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заверении списка кандидатов в депутаты сельского поселения «Билитуйское» </w:t>
      </w:r>
      <w:proofErr w:type="gramStart"/>
      <w:r w:rsidRPr="008F6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8F636F" w:rsidRPr="008F636F" w:rsidRDefault="008F636F" w:rsidP="008F636F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F6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многомандатному избирательному округу, </w:t>
      </w:r>
      <w:proofErr w:type="gramStart"/>
      <w:r w:rsidRPr="008F6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выдвинутых</w:t>
      </w:r>
      <w:proofErr w:type="gramEnd"/>
      <w:r w:rsidRPr="008F6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«Единая Россия»</w:t>
      </w:r>
    </w:p>
    <w:p w:rsidR="008F636F" w:rsidRPr="008F636F" w:rsidRDefault="008F636F" w:rsidP="008F636F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>Заслушав и обсудив информацию председателя избирательной комиссии Миронову Екатерину Александровну о выдвижении избирательным объединением Местного отделения Забайкальского регионального отделения Партии «Единая Россия »</w:t>
      </w:r>
    </w:p>
    <w:p w:rsidR="008F636F" w:rsidRPr="008F636F" w:rsidRDefault="008F636F" w:rsidP="008F636F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>списка кандидатов в депутаты сельского поселения «Билитуйское» по многомандатному</w:t>
      </w:r>
    </w:p>
    <w:p w:rsidR="008F636F" w:rsidRPr="008F636F" w:rsidRDefault="008F636F" w:rsidP="008F636F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>избирательному округу № 1, избирательная комиссия сельского поселения «Билитуйское» отмечает, что общее собрание избирательного объединения «Единая Россия»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котором выдвинут список кандидатов в депутаты сельского поселения «Билитуйское» по многомандатным избирательным округам, проведено в соответ</w:t>
      </w: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ствии с требованием Федерального закона «О политических партиях» и Устава Политической партии «Единая Россия».</w:t>
      </w:r>
    </w:p>
    <w:p w:rsidR="008F636F" w:rsidRPr="008F636F" w:rsidRDefault="008F636F" w:rsidP="008F636F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>Решения, принятые общим собранием 13.07.2021 года, о выдвижении указанного списка канди</w:t>
      </w: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датов в депутаты, о назначении уполномоченных представителей избирательного объединения,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 соответствуют требованиям Федерального закона «Об основных гарантиях избирательных прав и права на участие в референдуме граждан Российской Федерации», Закона Забайкальского</w:t>
      </w:r>
      <w:proofErr w:type="gramEnd"/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края «О муниципальных выборах в Забайкальском крае».</w:t>
      </w:r>
    </w:p>
    <w:p w:rsidR="008F636F" w:rsidRPr="008F636F" w:rsidRDefault="008F636F" w:rsidP="008F636F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>С учетом вышеизложенного, в соответствии со статьями 42, 44Закона Забайкальского края «О муниципальных выборах в Забайкальском крае»</w:t>
      </w:r>
      <w:r w:rsidRPr="008F636F">
        <w:rPr>
          <w:rFonts w:ascii="Times New Roman" w:eastAsia="Calibri" w:hAnsi="Times New Roman" w:cs="Times New Roman"/>
          <w:color w:val="000000"/>
        </w:rPr>
        <w:t xml:space="preserve">, </w:t>
      </w: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>избирательная комиссия сельского поселения «Билитуйское»         РЕШИЛА</w:t>
      </w:r>
      <w:r w:rsidRPr="008F636F">
        <w:rPr>
          <w:rFonts w:ascii="Calibri" w:eastAsia="Calibri" w:hAnsi="Calibri" w:cs="Times New Roman"/>
          <w:bCs/>
          <w:sz w:val="24"/>
          <w:szCs w:val="24"/>
        </w:rPr>
        <w:t>:</w:t>
      </w:r>
    </w:p>
    <w:p w:rsidR="008F636F" w:rsidRPr="008F636F" w:rsidRDefault="008F636F" w:rsidP="008F63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>Заверить список кандидатов в депутаты сельского поселения «Билитуйское» по многомандатному избирательному округу № 1, выдвинутый избирательным объединением Местного отделения Забайкальского регионального отделения Партии «Единая Россия» (</w:t>
      </w:r>
      <w:r w:rsidRPr="008F636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прилагается</w:t>
      </w: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8F636F" w:rsidRPr="008F636F" w:rsidRDefault="008F636F" w:rsidP="008F636F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уполномоченному представителю избирательного объединения «Единая Россия» копии настоящее Решение и заверенного списка кандидатов. </w:t>
      </w:r>
    </w:p>
    <w:p w:rsidR="008F636F" w:rsidRPr="008F636F" w:rsidRDefault="008F636F" w:rsidP="008F636F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>3. Направить настоящее Решение, копии заверенного списка и заявления кандидатов из заверенного списка кандидатов в соответствующие  избирательные комиссии, организующие подготовку и проведение выборов депутатов  сельского поселения «Билитуйское» по многомандатным избирательным округам.</w:t>
      </w:r>
    </w:p>
    <w:p w:rsidR="008F636F" w:rsidRPr="008F636F" w:rsidRDefault="008F636F" w:rsidP="008F636F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Опубликовать настоящее Решение в газете «Вести Билитуя» и разместить на </w:t>
      </w:r>
      <w:r w:rsidRPr="008F636F">
        <w:rPr>
          <w:rFonts w:ascii="Times New Roman" w:eastAsia="Calibri" w:hAnsi="Times New Roman" w:cs="Times New Roman"/>
          <w:bCs/>
          <w:sz w:val="24"/>
          <w:szCs w:val="24"/>
        </w:rPr>
        <w:t>официальной странице избирательной комиссии сельского поселения «Билитуйское»  в информационно-телекоммуникационной сети «Интернет».</w:t>
      </w:r>
    </w:p>
    <w:p w:rsidR="008F636F" w:rsidRPr="008F636F" w:rsidRDefault="008F636F" w:rsidP="008F636F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председателя комиссии                    Миронову Екатерину Александровну.</w:t>
      </w:r>
    </w:p>
    <w:p w:rsidR="008F636F" w:rsidRPr="008F636F" w:rsidRDefault="008F636F" w:rsidP="008F63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36F" w:rsidRPr="008F636F" w:rsidRDefault="008F636F" w:rsidP="008F63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8F636F" w:rsidRPr="008F636F" w:rsidRDefault="008F636F" w:rsidP="008F63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8F63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63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8F63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8F636F" w:rsidRPr="008F636F" w:rsidRDefault="008F636F" w:rsidP="008F636F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F636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8F6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8F636F" w:rsidRPr="008F636F" w:rsidRDefault="008F636F" w:rsidP="008F63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8F63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_____________</w:t>
      </w:r>
      <w:r w:rsidRPr="008F63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8F636F" w:rsidRPr="008F636F" w:rsidRDefault="008F636F" w:rsidP="008F63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F63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636F" w:rsidRDefault="008F636F" w:rsidP="008F636F">
      <w:pPr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636F" w:rsidRDefault="008F636F" w:rsidP="008F636F">
      <w:pPr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636F" w:rsidRDefault="008F636F" w:rsidP="008F636F">
      <w:pPr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636F" w:rsidRDefault="008F636F" w:rsidP="008F636F">
      <w:pPr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636F" w:rsidRPr="008F636F" w:rsidRDefault="008F636F" w:rsidP="008F636F">
      <w:pPr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Заверенный с</w:t>
      </w: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>писок кандидатов по многомандатному избирательному округу № 1 при проведении выборов депутатов сельского поселения «Билитуйское» пятого созыва, выдвинутый Забайкальским Местным отделение Забайкальского регионального отделения Партии «Единая Россия»</w:t>
      </w:r>
    </w:p>
    <w:p w:rsidR="008F636F" w:rsidRPr="008F636F" w:rsidRDefault="008F636F" w:rsidP="008F636F">
      <w:pPr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F636F" w:rsidRPr="008F636F" w:rsidRDefault="008F636F" w:rsidP="008F636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Жилин  Евгений Владимирович</w:t>
      </w: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дата рождения:  1 декабря 1977 года;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рождения: Читинская обл.,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Ононский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район, с. Ту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т-</w:t>
      </w:r>
      <w:proofErr w:type="gram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Халтуй</w:t>
      </w:r>
      <w:proofErr w:type="spellEnd"/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Гражданство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Российская Федерация;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Паспорт: 7619 009088 выдан: 28 августа 2018 года, УМВД России по Забайкальскому краю, 750-013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Образование: основное общее; 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Основное место работы: безработный;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жительства: Забайкальский край, Забайкальский район,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п.ст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. Билитуй, ДОС 8 кв.23.</w:t>
      </w:r>
    </w:p>
    <w:p w:rsidR="008F636F" w:rsidRPr="008F636F" w:rsidRDefault="008F636F" w:rsidP="008F636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Хабарова Екатерина </w:t>
      </w:r>
      <w:proofErr w:type="spellStart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Ромильевна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Дата рождения: 22.05.1980;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рождения:  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Читинская</w:t>
      </w:r>
      <w:proofErr w:type="gram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обл., Забайкальский район, с. Билитуй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Гражданство: Российская Федерация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Паспорт: 0400 356352, выдан 16 июня 2001 года,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Курагинское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РОВД, Красноярского края, 242-036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Образование:  среднее профессиональное;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Основное место работы: ГУСО БСРЦ  «Подросток» Забайкальского края, заведующий отделение службы сопровождения семей с детьми;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жительства: Забайкальский край, Забайкальский район,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п.ст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. Билитуй, ДОС 8 кв.6</w:t>
      </w:r>
    </w:p>
    <w:p w:rsidR="008F636F" w:rsidRPr="008F636F" w:rsidRDefault="008F636F" w:rsidP="008F636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spellStart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Гайтанова</w:t>
      </w:r>
      <w:proofErr w:type="spellEnd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Виктория Анатольевна</w:t>
      </w: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Дата рождения: 17 февраля 1967 года;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рождения:  Иркутская обл., 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Н-</w:t>
      </w:r>
      <w:proofErr w:type="gram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Илимский район, с.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Илимск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Гражданство: Российская Федерация;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Паспорт: 7611 609329 выдан 27 марта 2012 года, ОУФМС России по Забайкальскому краю, 750-013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Образование:  среднее профессиональное;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Основное место работы: МУДО  ДШИ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п.ст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. Билитуй, сторож;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жительства: 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Забайкальский край, Забайкальский район,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п.ст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. Билитуй, ул. Степная, д.5, кв. 2;</w:t>
      </w:r>
      <w:proofErr w:type="gramEnd"/>
    </w:p>
    <w:p w:rsidR="008F636F" w:rsidRPr="008F636F" w:rsidRDefault="008F636F" w:rsidP="008F636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spellStart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Тюкавкина</w:t>
      </w:r>
      <w:proofErr w:type="spellEnd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Светлана Викторовна</w:t>
      </w: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Дата рождения: 24 марта 1976 года;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рождения: 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Читинская</w:t>
      </w:r>
      <w:proofErr w:type="gram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обл., Читинский район, с.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Маккавеево</w:t>
      </w:r>
      <w:proofErr w:type="spellEnd"/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Гражданство: РФ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Паспорт: 7620 125433, выдан 12 апреля 2021 года УМВД России по Забайкальскому краю, 750-013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Образование: среднее профессиональное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Основное место работы: безработная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жительства: Забайкальский край, Забайкальский район,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п.ст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. Билитуй, ДОС 8 кв. 29;</w:t>
      </w:r>
    </w:p>
    <w:p w:rsidR="008F636F" w:rsidRPr="008F636F" w:rsidRDefault="008F636F" w:rsidP="008F636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spellStart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Симанова</w:t>
      </w:r>
      <w:proofErr w:type="spellEnd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Татьяна Алексеевна</w:t>
      </w:r>
      <w:proofErr w:type="gramStart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proofErr w:type="gramEnd"/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Дата рождения: 7 октября 1979 года;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рождения: 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Читинская</w:t>
      </w:r>
      <w:proofErr w:type="gram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обл., Забайкальский район, с. Харанор;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Гражданство: РФ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Паспорт: 7603 785474, выдан 17 февраля 2003 года, 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Золотореченское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отделение милиции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Оловяннинского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ОВД Читинской обл., 753-006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Образование: основное общее;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Основное место работы: безработная;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жительства: 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Забайкальский край, Забайкальский район,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п.ст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. Билитуй, ул. Степная, д. 26 кв. 1</w:t>
      </w:r>
      <w:proofErr w:type="gramEnd"/>
    </w:p>
    <w:p w:rsidR="008F636F" w:rsidRPr="008F636F" w:rsidRDefault="008F636F" w:rsidP="008F636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spellStart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Ширкина</w:t>
      </w:r>
      <w:proofErr w:type="spellEnd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Ирина Александровна</w:t>
      </w: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Дата рождения: 29 ноября 1985 года;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рождения:  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Читинская</w:t>
      </w:r>
      <w:proofErr w:type="gram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обл., Забайкальский район, с. Харанор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Гражданство: РФ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Паспорт: 7605 187527, выдан 12 октября 2006 года, ОВД Забайкальского района 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Читинской</w:t>
      </w:r>
      <w:proofErr w:type="gram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обл., 752-011;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Образование: высшее;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Основное место работы: ГУСО БСРЦ «Подросток» Забайкальского края, Директор;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жительства: 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Забайкальский край, Забайкальский район,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п.ст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Билитуй, ул. Степная,  д. 21, кв. 3; </w:t>
      </w:r>
      <w:proofErr w:type="gramEnd"/>
    </w:p>
    <w:p w:rsidR="008F636F" w:rsidRPr="008F636F" w:rsidRDefault="008F636F" w:rsidP="008F636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Забелина Алена Васильевна</w:t>
      </w: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Дата рождения: 21 апреля 1982 года;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рождения:  Читинская обл., Забайкальский район, 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с</w:t>
      </w:r>
      <w:proofErr w:type="gram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. Степной;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Гражданство: РФ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Паспорт: 7600 561234 выдан: 21 мая 2002, ОВД 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Балейского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 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Читинской</w:t>
      </w:r>
      <w:proofErr w:type="gram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обл., 752-008;  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Образование: высшее;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Основное место работы: МОУ 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Билитуйская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СОШ, учитель;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жительства: 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Забайкальский край, Забайкальский район,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п.ст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. Билитуй, ул. Степная, д. 32  кв. 2;</w:t>
      </w:r>
      <w:proofErr w:type="gramEnd"/>
    </w:p>
    <w:p w:rsidR="008F636F" w:rsidRPr="008F636F" w:rsidRDefault="008F636F" w:rsidP="008F636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Очиров Вениамин </w:t>
      </w:r>
      <w:proofErr w:type="spellStart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Бат</w:t>
      </w:r>
      <w:proofErr w:type="gramStart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о</w:t>
      </w:r>
      <w:proofErr w:type="spellEnd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-</w:t>
      </w:r>
      <w:proofErr w:type="gramEnd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Мункуевич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Дата рождения: 12 ноября 1971 года;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рождения: 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Читинская</w:t>
      </w:r>
      <w:proofErr w:type="gram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обл.,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Борзинский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район, с.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Хадабулак</w:t>
      </w:r>
      <w:proofErr w:type="spellEnd"/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Гражданство: РФ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Паспорт: 7616 904410, выдан 17 ноября 2016 года, ОУФМС России по Забайкальскому краю, 750-013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Образование: высшее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Основное место работы: Билитуйское АО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ЗабТЭК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, начальник участка котельной;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жительства: Забайкальский край, Забайкальский район,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п.ст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. Билитуй ДОС 54 кв.47</w:t>
      </w:r>
    </w:p>
    <w:p w:rsidR="008F636F" w:rsidRPr="008F636F" w:rsidRDefault="008F636F" w:rsidP="008F636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Петросян </w:t>
      </w:r>
      <w:proofErr w:type="spellStart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Мкртич</w:t>
      </w:r>
      <w:proofErr w:type="spellEnd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Гарникович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Дата рождения: 25 января 1971 года;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рождения:  с.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Батикян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им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.К</w:t>
      </w:r>
      <w:proofErr w:type="gram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амо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Армянской ССР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Гражданство: РФ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Паспорт: 7615 852888, выдан 26 января 2016, ОУФМС России по Забайкальскому краю,  750-013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Образование: среднее профессиональное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Основное место работы: безработный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жительства: Забайкальский край, Забайкальского района,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п.ст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. Билитуй д.54 кв.12</w:t>
      </w:r>
    </w:p>
    <w:p w:rsidR="008F636F" w:rsidRPr="008F636F" w:rsidRDefault="008F636F" w:rsidP="008F636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spellStart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Шайхутдинов</w:t>
      </w:r>
      <w:proofErr w:type="spellEnd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Рустэм </w:t>
      </w:r>
      <w:proofErr w:type="spellStart"/>
      <w:r w:rsidRPr="008F636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Асхатович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Дата рождения: 25 октября 1967 года;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Место рождения:  город  Казань Татарской АССР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Гражданство: РФ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Паспорт: 7612 641856, выдан 29 декабря 2012 года, ОУФМС России по Забайкальскому краю, 750-013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Образование:  среднее профессиональное;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Основное место работы: ООО «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ТрансАвто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+»,  генеральный директор;</w:t>
      </w:r>
    </w:p>
    <w:p w:rsidR="008F636F" w:rsidRPr="008F636F" w:rsidRDefault="008F636F" w:rsidP="008F636F">
      <w:pPr>
        <w:ind w:left="720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жительства: Забайкальский край, Забайкальский район, </w:t>
      </w:r>
      <w:proofErr w:type="spell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п.ст</w:t>
      </w:r>
      <w:proofErr w:type="gramStart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.Б</w:t>
      </w:r>
      <w:proofErr w:type="gram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>илитуй</w:t>
      </w:r>
      <w:proofErr w:type="spellEnd"/>
      <w:r w:rsidRPr="008F63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д.8 кв.11</w:t>
      </w:r>
    </w:p>
    <w:p w:rsidR="008F636F" w:rsidRDefault="008F636F" w:rsidP="00022A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F636F" w:rsidRDefault="008F636F" w:rsidP="00022A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F636F" w:rsidRDefault="008F636F" w:rsidP="00022A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F636F" w:rsidRDefault="008F636F" w:rsidP="00022A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F636F" w:rsidRPr="008F636F" w:rsidRDefault="008F636F" w:rsidP="00022A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</w:t>
      </w: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избирательной комиссии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Миронова Е.А</w:t>
      </w: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8F636F" w:rsidRPr="008F636F" w:rsidRDefault="008F636F" w:rsidP="00022A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636F" w:rsidRPr="008F636F" w:rsidRDefault="008F636F" w:rsidP="00022A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636F" w:rsidRPr="008F636F" w:rsidRDefault="008F636F" w:rsidP="00022A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Секретарь избирательной комиссии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Хомякова Л.А</w:t>
      </w:r>
      <w:bookmarkStart w:id="0" w:name="_GoBack"/>
      <w:bookmarkEnd w:id="0"/>
      <w:r w:rsidRPr="008F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</w:p>
    <w:sectPr w:rsidR="008F636F" w:rsidRPr="008F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EBD645C"/>
    <w:multiLevelType w:val="hybridMultilevel"/>
    <w:tmpl w:val="0E66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49"/>
    <w:rsid w:val="00022A54"/>
    <w:rsid w:val="007D4E54"/>
    <w:rsid w:val="00877A49"/>
    <w:rsid w:val="008F636F"/>
    <w:rsid w:val="00CA11FF"/>
    <w:rsid w:val="00ED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2021-07-23T06:39:00Z</cp:lastPrinted>
  <dcterms:created xsi:type="dcterms:W3CDTF">2021-07-22T08:21:00Z</dcterms:created>
  <dcterms:modified xsi:type="dcterms:W3CDTF">2021-07-23T06:40:00Z</dcterms:modified>
</cp:coreProperties>
</file>